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66" w:rsidRDefault="00043A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Итоговое занятие по познавательному развитию</w:t>
      </w:r>
    </w:p>
    <w:p w:rsidR="0051229B" w:rsidRDefault="0051229B">
      <w:pPr>
        <w:rPr>
          <w:rFonts w:ascii="Times New Roman" w:hAnsi="Times New Roman" w:cs="Times New Roman"/>
          <w:sz w:val="28"/>
          <w:szCs w:val="28"/>
        </w:rPr>
      </w:pPr>
      <w:r w:rsidRPr="0051229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05A2E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</w:t>
      </w:r>
      <w:r>
        <w:rPr>
          <w:rFonts w:ascii="Times New Roman" w:hAnsi="Times New Roman" w:cs="Times New Roman"/>
          <w:sz w:val="28"/>
          <w:szCs w:val="28"/>
        </w:rPr>
        <w:t>у де</w:t>
      </w:r>
      <w:r w:rsidR="00705A2E">
        <w:rPr>
          <w:rFonts w:ascii="Times New Roman" w:hAnsi="Times New Roman" w:cs="Times New Roman"/>
          <w:sz w:val="28"/>
          <w:szCs w:val="28"/>
        </w:rPr>
        <w:t>тей познавательной активности посредством игровых технологий.</w:t>
      </w:r>
    </w:p>
    <w:p w:rsidR="0051229B" w:rsidRPr="0051229B" w:rsidRDefault="0051229B" w:rsidP="0051229B">
      <w:pPr>
        <w:rPr>
          <w:rFonts w:ascii="Times New Roman" w:hAnsi="Times New Roman" w:cs="Times New Roman"/>
          <w:b/>
          <w:sz w:val="28"/>
          <w:szCs w:val="28"/>
        </w:rPr>
      </w:pPr>
      <w:r w:rsidRPr="005122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229B" w:rsidRDefault="00E20EFA" w:rsidP="005122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2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Обучающие</w:t>
      </w:r>
      <w:r w:rsidRPr="0051229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229B" w:rsidRDefault="0051229B" w:rsidP="005122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у детей умения различать и называть геометрические фигуры – круг, квадрат, треугольник, прямоугольник;</w:t>
      </w:r>
    </w:p>
    <w:p w:rsidR="0051229B" w:rsidRDefault="0051229B" w:rsidP="005122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сравнивать предметы по величине (большой, маленький), по  длине (длинный, короткий), по ширине (широкий, узкий);</w:t>
      </w:r>
      <w:proofErr w:type="gramEnd"/>
    </w:p>
    <w:p w:rsidR="0051229B" w:rsidRDefault="0051229B" w:rsidP="005122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различать понятия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один-много</w:t>
      </w:r>
      <w:proofErr w:type="gramEnd"/>
      <w:r w:rsidR="002A1F1B">
        <w:rPr>
          <w:rFonts w:ascii="Times New Roman" w:hAnsi="Times New Roman" w:cs="Times New Roman"/>
          <w:color w:val="000000" w:themeColor="text1"/>
          <w:sz w:val="28"/>
          <w:szCs w:val="28"/>
        </w:rPr>
        <w:t>, поровну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229B" w:rsidRPr="0051229B" w:rsidRDefault="0051229B" w:rsidP="005122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-обучать умению вести диалог с педагогом</w:t>
      </w:r>
      <w:r w:rsidR="002A1F1B">
        <w:rPr>
          <w:rFonts w:ascii="Times New Roman" w:hAnsi="Times New Roman" w:cs="Times New Roman"/>
          <w:color w:val="000000" w:themeColor="text1"/>
          <w:sz w:val="28"/>
          <w:szCs w:val="28"/>
        </w:rPr>
        <w:t>, слушать и понимать заданный вопрос;</w:t>
      </w:r>
    </w:p>
    <w:p w:rsidR="00E20EFA" w:rsidRDefault="002A1F1B" w:rsidP="00E20EFA">
      <w:pPr>
        <w:pStyle w:val="a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E20EFA" w:rsidRPr="0051229B">
        <w:rPr>
          <w:i/>
          <w:iCs/>
          <w:color w:val="000000" w:themeColor="text1"/>
          <w:sz w:val="28"/>
          <w:szCs w:val="28"/>
        </w:rPr>
        <w:t>Развивающие:</w:t>
      </w:r>
    </w:p>
    <w:p w:rsidR="002A1F1B" w:rsidRPr="002A1F1B" w:rsidRDefault="002A1F1B" w:rsidP="00E20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развивать пространственные направления от себя – вверх-вниз, впереди-сзади, различать правую и левую руку;</w:t>
      </w:r>
    </w:p>
    <w:p w:rsidR="00E20EFA" w:rsidRDefault="00E20EFA" w:rsidP="00E20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1229B">
        <w:rPr>
          <w:i/>
          <w:iCs/>
          <w:color w:val="000000" w:themeColor="text1"/>
          <w:sz w:val="28"/>
          <w:szCs w:val="28"/>
        </w:rPr>
        <w:t>- </w:t>
      </w:r>
      <w:r w:rsidR="002A1F1B">
        <w:rPr>
          <w:color w:val="000000" w:themeColor="text1"/>
          <w:sz w:val="28"/>
          <w:szCs w:val="28"/>
        </w:rPr>
        <w:t>развивать</w:t>
      </w:r>
      <w:r w:rsidRPr="0051229B">
        <w:rPr>
          <w:color w:val="000000" w:themeColor="text1"/>
          <w:sz w:val="28"/>
          <w:szCs w:val="28"/>
        </w:rPr>
        <w:t xml:space="preserve"> внимание</w:t>
      </w:r>
      <w:r w:rsidR="002A1F1B">
        <w:rPr>
          <w:color w:val="000000" w:themeColor="text1"/>
          <w:sz w:val="28"/>
          <w:szCs w:val="28"/>
        </w:rPr>
        <w:t>, мышление, воображение, память,</w:t>
      </w:r>
      <w:r w:rsidR="002A1F1B" w:rsidRPr="002A1F1B">
        <w:rPr>
          <w:color w:val="000000" w:themeColor="text1"/>
          <w:sz w:val="28"/>
          <w:szCs w:val="28"/>
        </w:rPr>
        <w:t xml:space="preserve"> </w:t>
      </w:r>
      <w:r w:rsidR="002A1F1B" w:rsidRPr="0051229B">
        <w:rPr>
          <w:color w:val="000000" w:themeColor="text1"/>
          <w:sz w:val="28"/>
          <w:szCs w:val="28"/>
        </w:rPr>
        <w:t>слуховое восприятие.</w:t>
      </w:r>
    </w:p>
    <w:p w:rsidR="002A1F1B" w:rsidRPr="0051229B" w:rsidRDefault="002A1F1B" w:rsidP="00E20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20EFA" w:rsidRPr="0051229B" w:rsidRDefault="002A1F1B" w:rsidP="00E20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E20EFA" w:rsidRPr="0051229B">
        <w:rPr>
          <w:i/>
          <w:iCs/>
          <w:color w:val="000000" w:themeColor="text1"/>
          <w:sz w:val="28"/>
          <w:szCs w:val="28"/>
        </w:rPr>
        <w:t>Воспитательные:</w:t>
      </w:r>
    </w:p>
    <w:p w:rsidR="002A1F1B" w:rsidRDefault="002A1F1B" w:rsidP="00E20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в</w:t>
      </w:r>
      <w:r w:rsidR="00E20EFA" w:rsidRPr="0051229B">
        <w:rPr>
          <w:color w:val="000000" w:themeColor="text1"/>
          <w:sz w:val="28"/>
          <w:szCs w:val="28"/>
        </w:rPr>
        <w:t>оспитывать доброжела</w:t>
      </w:r>
      <w:r>
        <w:rPr>
          <w:color w:val="000000" w:themeColor="text1"/>
          <w:sz w:val="28"/>
          <w:szCs w:val="28"/>
        </w:rPr>
        <w:t>тельность, чувство взаимопомощи;</w:t>
      </w:r>
    </w:p>
    <w:p w:rsidR="002A1F1B" w:rsidRDefault="002A1F1B" w:rsidP="00E20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приучать к вежливости (здороваться и прощаться).</w:t>
      </w:r>
    </w:p>
    <w:p w:rsidR="002A1F1B" w:rsidRDefault="002A1F1B" w:rsidP="00E20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A1F1B" w:rsidRPr="002A1F1B" w:rsidRDefault="002A1F1B" w:rsidP="00E20EFA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Pr="002A1F1B">
        <w:rPr>
          <w:b/>
          <w:color w:val="000000" w:themeColor="text1"/>
          <w:sz w:val="28"/>
          <w:szCs w:val="28"/>
        </w:rPr>
        <w:t>Ход занятия</w:t>
      </w:r>
    </w:p>
    <w:p w:rsidR="00043A92" w:rsidRDefault="00043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группу, приветствуют гостей, пришедших на занятие.</w:t>
      </w:r>
    </w:p>
    <w:p w:rsidR="00043A92" w:rsidRDefault="00043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стоит домик. Воспитатель предлагает детям узнать, кто живет в домике. Для этого он загадывает им загадку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 козу).</w:t>
      </w:r>
    </w:p>
    <w:p w:rsidR="00275DA7" w:rsidRPr="00275DA7" w:rsidRDefault="00275DA7">
      <w:pPr>
        <w:rPr>
          <w:rFonts w:ascii="Times New Roman" w:hAnsi="Times New Roman" w:cs="Times New Roman"/>
          <w:sz w:val="28"/>
          <w:szCs w:val="28"/>
        </w:rPr>
      </w:pPr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t>«М-е-е!»- Ребяток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зовёт?</w:t>
      </w:r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Бородою кто трясёт?</w:t>
      </w:r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 кого витые рожки</w:t>
      </w:r>
      <w:proofErr w:type="gramStart"/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</w:t>
      </w:r>
      <w:proofErr w:type="gramEnd"/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ягодки глаза?    </w:t>
      </w:r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Это к деткам по дорожке</w:t>
      </w:r>
      <w:proofErr w:type="gramStart"/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</w:t>
      </w:r>
      <w:proofErr w:type="gramEnd"/>
      <w:r w:rsidRPr="00275DA7">
        <w:rPr>
          <w:rFonts w:ascii="Times New Roman" w:hAnsi="Times New Roman" w:cs="Times New Roman"/>
          <w:sz w:val="28"/>
          <w:szCs w:val="28"/>
          <w:shd w:val="clear" w:color="auto" w:fill="FFFFFF"/>
        </w:rPr>
        <w:t>риближается… </w:t>
      </w:r>
      <w:r w:rsidRPr="00275DA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(коза).</w:t>
      </w:r>
    </w:p>
    <w:p w:rsidR="00043A92" w:rsidRPr="007C1636" w:rsidRDefault="00043A92">
      <w:pPr>
        <w:rPr>
          <w:rFonts w:ascii="Times New Roman" w:hAnsi="Times New Roman" w:cs="Times New Roman"/>
          <w:i/>
          <w:sz w:val="28"/>
          <w:szCs w:val="28"/>
        </w:rPr>
      </w:pPr>
      <w:r w:rsidRPr="007C1636">
        <w:rPr>
          <w:rFonts w:ascii="Times New Roman" w:hAnsi="Times New Roman" w:cs="Times New Roman"/>
          <w:i/>
          <w:sz w:val="28"/>
          <w:szCs w:val="28"/>
        </w:rPr>
        <w:t xml:space="preserve">Дети отгадывают загадку. </w:t>
      </w:r>
    </w:p>
    <w:p w:rsidR="00043A92" w:rsidRDefault="00043A9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да, дети это коза, но посмотрите на козу, какая она грустная или веселая?</w:t>
      </w:r>
    </w:p>
    <w:p w:rsidR="00043A92" w:rsidRPr="007C1636" w:rsidRDefault="00043A92">
      <w:pPr>
        <w:rPr>
          <w:rFonts w:ascii="Times New Roman" w:hAnsi="Times New Roman" w:cs="Times New Roman"/>
          <w:i/>
          <w:sz w:val="28"/>
          <w:szCs w:val="28"/>
        </w:rPr>
      </w:pPr>
      <w:r w:rsidRPr="007C1636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43A92" w:rsidRDefault="00043A9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правильно, дети, коза грустная, а знаете почему? Она мне рассказала, что у нее случилась беда – серый волк украл у козы всех её детенышей, ее детей. А 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зовут детенышей козы?</w:t>
      </w:r>
    </w:p>
    <w:p w:rsidR="00043A92" w:rsidRPr="007C1636" w:rsidRDefault="00043A92">
      <w:pPr>
        <w:rPr>
          <w:rFonts w:ascii="Times New Roman" w:hAnsi="Times New Roman" w:cs="Times New Roman"/>
          <w:i/>
          <w:sz w:val="28"/>
          <w:szCs w:val="28"/>
        </w:rPr>
      </w:pPr>
      <w:r w:rsidRPr="007C1636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43A92" w:rsidRDefault="00043A9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1636">
        <w:rPr>
          <w:rFonts w:ascii="Times New Roman" w:hAnsi="Times New Roman" w:cs="Times New Roman"/>
          <w:sz w:val="28"/>
          <w:szCs w:val="28"/>
        </w:rPr>
        <w:t xml:space="preserve">ребята, коза просит у нас помощи – вернуть ей козлят. Но серый волк просто так козлят не отдает козлят и сказал, что нужно выполнить несколько заданий, которые он придумал, </w:t>
      </w:r>
      <w:r w:rsidR="00CF02AE">
        <w:rPr>
          <w:rFonts w:ascii="Times New Roman" w:hAnsi="Times New Roman" w:cs="Times New Roman"/>
          <w:sz w:val="28"/>
          <w:szCs w:val="28"/>
        </w:rPr>
        <w:t>но коза сама с ними не справится, давайте мы ей поможем. И</w:t>
      </w:r>
      <w:r w:rsidR="007C1636">
        <w:rPr>
          <w:rFonts w:ascii="Times New Roman" w:hAnsi="Times New Roman" w:cs="Times New Roman"/>
          <w:sz w:val="28"/>
          <w:szCs w:val="28"/>
        </w:rPr>
        <w:t xml:space="preserve"> если м</w:t>
      </w:r>
      <w:r w:rsidR="002A1F1B">
        <w:rPr>
          <w:rFonts w:ascii="Times New Roman" w:hAnsi="Times New Roman" w:cs="Times New Roman"/>
          <w:sz w:val="28"/>
          <w:szCs w:val="28"/>
        </w:rPr>
        <w:t>ы с ними справимся, то он отдаст</w:t>
      </w:r>
      <w:r w:rsidR="007C1636">
        <w:rPr>
          <w:rFonts w:ascii="Times New Roman" w:hAnsi="Times New Roman" w:cs="Times New Roman"/>
          <w:sz w:val="28"/>
          <w:szCs w:val="28"/>
        </w:rPr>
        <w:t xml:space="preserve"> козе козлят.</w:t>
      </w:r>
    </w:p>
    <w:p w:rsidR="007C1636" w:rsidRDefault="007C1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 ребята, поможем козе в ее беде.</w:t>
      </w:r>
    </w:p>
    <w:p w:rsidR="007C1636" w:rsidRDefault="007C1636">
      <w:pPr>
        <w:rPr>
          <w:rFonts w:ascii="Times New Roman" w:hAnsi="Times New Roman" w:cs="Times New Roman"/>
          <w:i/>
          <w:sz w:val="28"/>
          <w:szCs w:val="28"/>
        </w:rPr>
      </w:pPr>
      <w:r w:rsidRPr="007C16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430C4" w:rsidRPr="007430C4" w:rsidRDefault="007430C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А козу, я предлагаю ос</w:t>
      </w:r>
      <w:r w:rsidR="00275DA7">
        <w:rPr>
          <w:rFonts w:ascii="Times New Roman" w:hAnsi="Times New Roman" w:cs="Times New Roman"/>
          <w:sz w:val="28"/>
          <w:szCs w:val="28"/>
        </w:rPr>
        <w:t>тавить дома,</w:t>
      </w:r>
      <w:r>
        <w:rPr>
          <w:rFonts w:ascii="Times New Roman" w:hAnsi="Times New Roman" w:cs="Times New Roman"/>
          <w:sz w:val="28"/>
          <w:szCs w:val="28"/>
        </w:rPr>
        <w:t xml:space="preserve"> пусть она встречает своих козлят</w:t>
      </w:r>
      <w:r w:rsidR="00705A2E">
        <w:rPr>
          <w:rFonts w:ascii="Times New Roman" w:hAnsi="Times New Roman" w:cs="Times New Roman"/>
          <w:sz w:val="28"/>
          <w:szCs w:val="28"/>
        </w:rPr>
        <w:t>, когда мы выполним все задания, а в дорогу возьмем с собой корзинку, она нам пригодится.</w:t>
      </w:r>
    </w:p>
    <w:p w:rsidR="00275DA7" w:rsidRDefault="007C163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чтобы выполнить первое задание волка, нам нужно пойти по красной дорожке</w:t>
      </w:r>
    </w:p>
    <w:p w:rsidR="007C1636" w:rsidRDefault="007C1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проходя дорожку дети проговаривают слова – шагают наши ножки по красной дорожке)</w:t>
      </w:r>
    </w:p>
    <w:p w:rsidR="007C1636" w:rsidRPr="001C40AE" w:rsidRDefault="007C1636">
      <w:pPr>
        <w:rPr>
          <w:rFonts w:ascii="Times New Roman" w:hAnsi="Times New Roman" w:cs="Times New Roman"/>
          <w:i/>
          <w:sz w:val="28"/>
          <w:szCs w:val="28"/>
        </w:rPr>
      </w:pPr>
      <w:r w:rsidRPr="001C40AE">
        <w:rPr>
          <w:rFonts w:ascii="Times New Roman" w:hAnsi="Times New Roman" w:cs="Times New Roman"/>
          <w:i/>
          <w:sz w:val="28"/>
          <w:szCs w:val="28"/>
        </w:rPr>
        <w:t xml:space="preserve">Первое задание «Геометрические фигуры» (игра с блоками </w:t>
      </w:r>
      <w:proofErr w:type="spellStart"/>
      <w:r w:rsidRPr="001C40AE">
        <w:rPr>
          <w:rFonts w:ascii="Times New Roman" w:hAnsi="Times New Roman" w:cs="Times New Roman"/>
          <w:i/>
          <w:sz w:val="28"/>
          <w:szCs w:val="28"/>
        </w:rPr>
        <w:t>Дьеныша</w:t>
      </w:r>
      <w:proofErr w:type="spellEnd"/>
      <w:r w:rsidRPr="001C40AE">
        <w:rPr>
          <w:rFonts w:ascii="Times New Roman" w:hAnsi="Times New Roman" w:cs="Times New Roman"/>
          <w:i/>
          <w:sz w:val="28"/>
          <w:szCs w:val="28"/>
        </w:rPr>
        <w:t>)</w:t>
      </w:r>
    </w:p>
    <w:p w:rsidR="007C1636" w:rsidRDefault="007C1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предлагается детям их общего количества фигур выбрать все, например квадраты и рассказать о фигурах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40AE">
        <w:rPr>
          <w:rFonts w:ascii="Times New Roman" w:hAnsi="Times New Roman" w:cs="Times New Roman"/>
          <w:sz w:val="28"/>
          <w:szCs w:val="28"/>
        </w:rPr>
        <w:t xml:space="preserve">какого цвета, какие по размеру, </w:t>
      </w:r>
      <w:proofErr w:type="spellStart"/>
      <w:r w:rsidR="001C40AE">
        <w:rPr>
          <w:rFonts w:ascii="Times New Roman" w:hAnsi="Times New Roman" w:cs="Times New Roman"/>
          <w:sz w:val="28"/>
          <w:szCs w:val="28"/>
        </w:rPr>
        <w:t>сосчетать</w:t>
      </w:r>
      <w:proofErr w:type="spellEnd"/>
      <w:r w:rsidR="001C40AE">
        <w:rPr>
          <w:rFonts w:ascii="Times New Roman" w:hAnsi="Times New Roman" w:cs="Times New Roman"/>
          <w:sz w:val="28"/>
          <w:szCs w:val="28"/>
        </w:rPr>
        <w:t xml:space="preserve"> сколько, например фигур синего цвета). </w:t>
      </w:r>
    </w:p>
    <w:p w:rsidR="001C40AE" w:rsidRDefault="001C40AE" w:rsidP="001C40A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молодцы ребята вы выполнили первое</w:t>
      </w:r>
      <w:r w:rsidR="00705A2E">
        <w:rPr>
          <w:rFonts w:ascii="Times New Roman" w:hAnsi="Times New Roman" w:cs="Times New Roman"/>
          <w:sz w:val="28"/>
          <w:szCs w:val="28"/>
        </w:rPr>
        <w:t xml:space="preserve"> задание, которое придумал волк, давайте возьмем одну любую геометрическую фигуру, положим ее в корзинку, она нам пригодится дальше. </w:t>
      </w:r>
      <w:r>
        <w:rPr>
          <w:rFonts w:ascii="Times New Roman" w:hAnsi="Times New Roman" w:cs="Times New Roman"/>
          <w:sz w:val="28"/>
          <w:szCs w:val="28"/>
        </w:rPr>
        <w:t xml:space="preserve">Нам нужно идти дальше, и чтобы выполнить второе задание, нам нужно пойти по зеленой дорожке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проходя дорожку дети проговаривают слова – шагают наши ножки по зеленой дорожке)</w:t>
      </w:r>
    </w:p>
    <w:p w:rsidR="001C40AE" w:rsidRDefault="001C40AE" w:rsidP="001C40AE">
      <w:pPr>
        <w:rPr>
          <w:rFonts w:ascii="Times New Roman" w:hAnsi="Times New Roman" w:cs="Times New Roman"/>
          <w:i/>
          <w:sz w:val="28"/>
          <w:szCs w:val="28"/>
        </w:rPr>
      </w:pPr>
      <w:r w:rsidRPr="001C40AE">
        <w:rPr>
          <w:rFonts w:ascii="Times New Roman" w:hAnsi="Times New Roman" w:cs="Times New Roman"/>
          <w:i/>
          <w:sz w:val="28"/>
          <w:szCs w:val="28"/>
        </w:rPr>
        <w:t xml:space="preserve">Второе задание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«Раздели морковки»</w:t>
      </w:r>
    </w:p>
    <w:p w:rsidR="001C40AE" w:rsidRDefault="001C40AE" w:rsidP="001C4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мольберте – картинки зайцев (один большой и один маленький) и 6 морковок (три больших и три маленьких).</w:t>
      </w:r>
    </w:p>
    <w:p w:rsidR="001C40AE" w:rsidRDefault="001C40AE" w:rsidP="001C4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выполнением задания побеседовать с детьми по картинкам:</w:t>
      </w:r>
    </w:p>
    <w:p w:rsidR="001C40AE" w:rsidRDefault="00E87C57" w:rsidP="001C4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Сколько зайцев на мольберте</w:t>
      </w:r>
      <w:r w:rsidR="001C40A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Заяц – какое животное: дикое или домашнее? Одинаковые ли зайцы? (величина</w:t>
      </w:r>
      <w:r w:rsidR="001C40AE">
        <w:rPr>
          <w:rFonts w:ascii="Times New Roman" w:hAnsi="Times New Roman" w:cs="Times New Roman"/>
          <w:sz w:val="28"/>
          <w:szCs w:val="28"/>
        </w:rPr>
        <w:t>, цвет)</w:t>
      </w:r>
    </w:p>
    <w:p w:rsidR="001C40AE" w:rsidRDefault="001C40AE" w:rsidP="001C4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Сколько морковок </w:t>
      </w:r>
      <w:r w:rsidR="00E87C57">
        <w:rPr>
          <w:rFonts w:ascii="Times New Roman" w:hAnsi="Times New Roman" w:cs="Times New Roman"/>
          <w:sz w:val="28"/>
          <w:szCs w:val="28"/>
        </w:rPr>
        <w:t xml:space="preserve"> на мольберте?  Морковь – это фрукт или овощ? Какого цвета морковь?  Все ли морковки одинаковые? (величина).</w:t>
      </w:r>
    </w:p>
    <w:p w:rsidR="00E87C57" w:rsidRPr="00E87C57" w:rsidRDefault="00E87C57" w:rsidP="001C40AE">
      <w:pPr>
        <w:rPr>
          <w:rFonts w:ascii="Times New Roman" w:hAnsi="Times New Roman" w:cs="Times New Roman"/>
          <w:i/>
          <w:sz w:val="28"/>
          <w:szCs w:val="28"/>
        </w:rPr>
      </w:pPr>
      <w:r w:rsidRPr="00E87C57">
        <w:rPr>
          <w:rFonts w:ascii="Times New Roman" w:hAnsi="Times New Roman" w:cs="Times New Roman"/>
          <w:i/>
          <w:sz w:val="28"/>
          <w:szCs w:val="28"/>
        </w:rPr>
        <w:t>Ответы детей на вопросы</w:t>
      </w:r>
    </w:p>
    <w:p w:rsidR="00E87C57" w:rsidRDefault="00E87C57" w:rsidP="001C4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беседы предложить детям выполнить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C57" w:rsidRDefault="00E87C57" w:rsidP="001C4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Разделить между зайцами морковк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большому зайцу –  все большие морковки, а маленькому – все маленькие)</w:t>
      </w:r>
    </w:p>
    <w:p w:rsidR="00E87C57" w:rsidRDefault="00E87C57" w:rsidP="001C40AE">
      <w:pPr>
        <w:rPr>
          <w:rFonts w:ascii="Times New Roman" w:hAnsi="Times New Roman" w:cs="Times New Roman"/>
          <w:i/>
          <w:sz w:val="28"/>
          <w:szCs w:val="28"/>
        </w:rPr>
      </w:pPr>
      <w:r w:rsidRPr="00E87C57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E87C57" w:rsidRDefault="00E87C57" w:rsidP="001C40A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Скажите, дети, а у какого зайца морковок больше? </w:t>
      </w:r>
    </w:p>
    <w:p w:rsidR="00E87C57" w:rsidRDefault="00E87C57" w:rsidP="00E87C57">
      <w:pPr>
        <w:rPr>
          <w:rFonts w:ascii="Times New Roman" w:hAnsi="Times New Roman" w:cs="Times New Roman"/>
          <w:i/>
          <w:sz w:val="28"/>
          <w:szCs w:val="28"/>
        </w:rPr>
      </w:pPr>
      <w:r w:rsidRPr="00E87C57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i/>
          <w:sz w:val="28"/>
          <w:szCs w:val="28"/>
        </w:rPr>
        <w:t>детей на вопрос (поровну)</w:t>
      </w:r>
    </w:p>
    <w:p w:rsidR="00705A2E" w:rsidRPr="00705A2E" w:rsidRDefault="00705A2E" w:rsidP="00E87C5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предлагает взять с собой одну морковку и положить ее в корзинку.</w:t>
      </w:r>
    </w:p>
    <w:p w:rsidR="00E87C57" w:rsidRDefault="00705A2E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 </w:t>
      </w:r>
      <w:r w:rsidR="00E87C57">
        <w:rPr>
          <w:rFonts w:ascii="Times New Roman" w:hAnsi="Times New Roman" w:cs="Times New Roman"/>
          <w:sz w:val="28"/>
          <w:szCs w:val="28"/>
        </w:rPr>
        <w:t xml:space="preserve"> немного о</w:t>
      </w:r>
      <w:r>
        <w:rPr>
          <w:rFonts w:ascii="Times New Roman" w:hAnsi="Times New Roman" w:cs="Times New Roman"/>
          <w:sz w:val="28"/>
          <w:szCs w:val="28"/>
        </w:rPr>
        <w:t>тдохнем</w:t>
      </w:r>
      <w:r w:rsidR="006D5872">
        <w:rPr>
          <w:rFonts w:ascii="Times New Roman" w:hAnsi="Times New Roman" w:cs="Times New Roman"/>
          <w:sz w:val="28"/>
          <w:szCs w:val="28"/>
        </w:rPr>
        <w:t xml:space="preserve">, проводится </w:t>
      </w:r>
      <w:proofErr w:type="spellStart"/>
      <w:r w:rsidR="006D587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6D5872">
        <w:rPr>
          <w:rFonts w:ascii="Times New Roman" w:hAnsi="Times New Roman" w:cs="Times New Roman"/>
          <w:sz w:val="28"/>
          <w:szCs w:val="28"/>
        </w:rPr>
        <w:t xml:space="preserve"> (с мячом)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круг, в центр круга воспитатель ставит корзину с мячами и предлагает немного с ними поиграть: 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мяч вверх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Опустите мяч вниз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Спрячте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мяч  сзади себя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</w:t>
      </w:r>
      <w:r w:rsidR="0051229B">
        <w:rPr>
          <w:rFonts w:ascii="Times New Roman" w:hAnsi="Times New Roman" w:cs="Times New Roman"/>
          <w:sz w:val="28"/>
          <w:szCs w:val="28"/>
        </w:rPr>
        <w:t xml:space="preserve"> </w:t>
      </w:r>
      <w:r w:rsidR="002A1F1B">
        <w:rPr>
          <w:rFonts w:ascii="Times New Roman" w:hAnsi="Times New Roman" w:cs="Times New Roman"/>
          <w:sz w:val="28"/>
          <w:szCs w:val="28"/>
        </w:rPr>
        <w:t>возьмите</w:t>
      </w:r>
      <w:r w:rsidR="0051229B"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sz w:val="28"/>
          <w:szCs w:val="28"/>
        </w:rPr>
        <w:t xml:space="preserve"> впереди себя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мяч в правую руку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возьмите мяч в левую руку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</w:t>
      </w:r>
    </w:p>
    <w:p w:rsidR="006D5872" w:rsidRDefault="006D5872" w:rsidP="00E87C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задает вопрос: По сколько мячей у вас в руках? </w:t>
      </w:r>
      <w:r w:rsidRPr="006D587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D5872" w:rsidRPr="006D5872" w:rsidRDefault="006D5872" w:rsidP="00E87C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предлагает все мячи сложить в корзину и спрашивает у детей: Сколько мячей в корзине? </w:t>
      </w:r>
      <w:r w:rsidRPr="006D587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705A2E">
        <w:rPr>
          <w:rFonts w:ascii="Times New Roman" w:hAnsi="Times New Roman" w:cs="Times New Roman"/>
          <w:i/>
          <w:sz w:val="28"/>
          <w:szCs w:val="28"/>
        </w:rPr>
        <w:t xml:space="preserve"> (берем с собой один мяч – в корзинку)</w:t>
      </w:r>
    </w:p>
    <w:p w:rsidR="006D5872" w:rsidRDefault="006D5872" w:rsidP="00E87C5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молодцы, нам с вами нужно выполнить еще одно задание, который придумал волк, </w:t>
      </w:r>
      <w:r w:rsidR="007430C4">
        <w:rPr>
          <w:rFonts w:ascii="Times New Roman" w:hAnsi="Times New Roman" w:cs="Times New Roman"/>
          <w:sz w:val="28"/>
          <w:szCs w:val="28"/>
        </w:rPr>
        <w:t>и нам  нужно пойти по дорожке …. Ой, а посмотрите дороги дальше нет. И чтобы помочь козе вернуть козлят, нам нужно построить себе дв</w:t>
      </w:r>
      <w:r w:rsidR="00705A2E">
        <w:rPr>
          <w:rFonts w:ascii="Times New Roman" w:hAnsi="Times New Roman" w:cs="Times New Roman"/>
          <w:sz w:val="28"/>
          <w:szCs w:val="28"/>
        </w:rPr>
        <w:t xml:space="preserve">е дорожки – одну широкую  цвета, а другую узкую </w:t>
      </w:r>
      <w:r w:rsidR="007430C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6D5872" w:rsidRDefault="007430C4" w:rsidP="00E87C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строят дорожки</w:t>
      </w:r>
    </w:p>
    <w:p w:rsidR="007430C4" w:rsidRDefault="007430C4" w:rsidP="00E87C5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Скажите дети, а какая дорожка получилась длиннее, а какая короче? </w:t>
      </w:r>
    </w:p>
    <w:p w:rsidR="0051229B" w:rsidRDefault="0051229B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какая широкая и какая узкая?</w:t>
      </w:r>
    </w:p>
    <w:p w:rsidR="007430C4" w:rsidRDefault="007430C4" w:rsidP="00E87C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 по какой дорожке мы пойдем?  </w:t>
      </w:r>
      <w:r w:rsidRPr="007430C4">
        <w:rPr>
          <w:rFonts w:ascii="Times New Roman" w:hAnsi="Times New Roman" w:cs="Times New Roman"/>
          <w:i/>
          <w:sz w:val="28"/>
          <w:szCs w:val="28"/>
        </w:rPr>
        <w:t>(на выбор детей)</w:t>
      </w:r>
    </w:p>
    <w:p w:rsidR="007430C4" w:rsidRDefault="007430C4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по дорожке, проговаривая слова ( шагают наши ножки…..), доходят до дома козы</w:t>
      </w:r>
      <w:r w:rsidR="00CF02AE">
        <w:rPr>
          <w:rFonts w:ascii="Times New Roman" w:hAnsi="Times New Roman" w:cs="Times New Roman"/>
          <w:sz w:val="28"/>
          <w:szCs w:val="28"/>
        </w:rPr>
        <w:t xml:space="preserve">,  и </w:t>
      </w:r>
      <w:proofErr w:type="gramStart"/>
      <w:r w:rsidR="00CF02AE">
        <w:rPr>
          <w:rFonts w:ascii="Times New Roman" w:hAnsi="Times New Roman" w:cs="Times New Roman"/>
          <w:sz w:val="28"/>
          <w:szCs w:val="28"/>
        </w:rPr>
        <w:t>смотрят</w:t>
      </w:r>
      <w:proofErr w:type="gramEnd"/>
      <w:r w:rsidR="00CF02AE">
        <w:rPr>
          <w:rFonts w:ascii="Times New Roman" w:hAnsi="Times New Roman" w:cs="Times New Roman"/>
          <w:sz w:val="28"/>
          <w:szCs w:val="28"/>
        </w:rPr>
        <w:t xml:space="preserve"> отдал </w:t>
      </w:r>
      <w:r>
        <w:rPr>
          <w:rFonts w:ascii="Times New Roman" w:hAnsi="Times New Roman" w:cs="Times New Roman"/>
          <w:sz w:val="28"/>
          <w:szCs w:val="28"/>
        </w:rPr>
        <w:t xml:space="preserve"> ли волк козлят.</w:t>
      </w:r>
    </w:p>
    <w:p w:rsidR="00CF02AE" w:rsidRDefault="00CF02AE" w:rsidP="00E87C5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Ну, что отдал  козе волк её козлят?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справились со всеми задания? </w:t>
      </w:r>
      <w:r w:rsidR="00275DA7">
        <w:rPr>
          <w:rFonts w:ascii="Times New Roman" w:hAnsi="Times New Roman" w:cs="Times New Roman"/>
          <w:sz w:val="28"/>
          <w:szCs w:val="28"/>
        </w:rPr>
        <w:t xml:space="preserve"> А посмотрите</w:t>
      </w:r>
      <w:proofErr w:type="gramStart"/>
      <w:r w:rsidR="00275D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5DA7">
        <w:rPr>
          <w:rFonts w:ascii="Times New Roman" w:hAnsi="Times New Roman" w:cs="Times New Roman"/>
          <w:sz w:val="28"/>
          <w:szCs w:val="28"/>
        </w:rPr>
        <w:t xml:space="preserve"> какая сейчас коза? </w:t>
      </w:r>
      <w:r w:rsidRPr="00CF02AE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275DA7" w:rsidRDefault="00275DA7" w:rsidP="00E87C57">
      <w:pPr>
        <w:rPr>
          <w:rFonts w:ascii="Times New Roman" w:hAnsi="Times New Roman" w:cs="Times New Roman"/>
          <w:i/>
          <w:sz w:val="28"/>
          <w:szCs w:val="28"/>
        </w:rPr>
      </w:pPr>
    </w:p>
    <w:p w:rsidR="00CF02AE" w:rsidRDefault="00CF02AE" w:rsidP="00E87C57">
      <w:pPr>
        <w:rPr>
          <w:rFonts w:ascii="Times New Roman" w:hAnsi="Times New Roman" w:cs="Times New Roman"/>
          <w:b/>
          <w:sz w:val="28"/>
          <w:szCs w:val="28"/>
        </w:rPr>
      </w:pPr>
      <w:r w:rsidRPr="00CF02A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CF02AE" w:rsidRPr="0051229B" w:rsidRDefault="00CF02AE" w:rsidP="00CF02AE">
      <w:pPr>
        <w:rPr>
          <w:rFonts w:ascii="Times New Roman" w:hAnsi="Times New Roman" w:cs="Times New Roman"/>
          <w:i/>
          <w:sz w:val="28"/>
          <w:szCs w:val="28"/>
        </w:rPr>
      </w:pPr>
      <w:r w:rsidRPr="0051229B">
        <w:rPr>
          <w:rFonts w:ascii="Times New Roman" w:hAnsi="Times New Roman" w:cs="Times New Roman"/>
          <w:i/>
          <w:sz w:val="28"/>
          <w:szCs w:val="28"/>
        </w:rPr>
        <w:t>Дети встают в круг, воспитатель задает вопросы:</w:t>
      </w:r>
    </w:p>
    <w:p w:rsidR="00CF02AE" w:rsidRDefault="00CF02AE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а вы узнали из какой сказки эти сказочные герои?</w:t>
      </w:r>
    </w:p>
    <w:p w:rsidR="00705A2E" w:rsidRDefault="00705A2E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 теперь расскажем козе, какие задания для нас придумал волк </w:t>
      </w:r>
      <w:proofErr w:type="gramStart"/>
      <w:r w:rsidR="00ED61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D614F">
        <w:rPr>
          <w:rFonts w:ascii="Times New Roman" w:hAnsi="Times New Roman" w:cs="Times New Roman"/>
          <w:sz w:val="28"/>
          <w:szCs w:val="28"/>
        </w:rPr>
        <w:t xml:space="preserve">достаю из корзинки по одному предмету и вспоминаем, что мы делали) </w:t>
      </w:r>
    </w:p>
    <w:p w:rsidR="00ED614F" w:rsidRDefault="00ED614F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коза тоже приготовила  для вас подарок, за вашу помощь (пазл).</w:t>
      </w:r>
    </w:p>
    <w:p w:rsidR="002A1F1B" w:rsidRDefault="002A1F1B" w:rsidP="00E8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гостями.</w:t>
      </w:r>
    </w:p>
    <w:p w:rsidR="0051229B" w:rsidRDefault="0051229B" w:rsidP="00E87C57">
      <w:pPr>
        <w:rPr>
          <w:rFonts w:ascii="Times New Roman" w:hAnsi="Times New Roman" w:cs="Times New Roman"/>
          <w:sz w:val="28"/>
          <w:szCs w:val="28"/>
        </w:rPr>
      </w:pPr>
    </w:p>
    <w:p w:rsidR="00CF02AE" w:rsidRDefault="00CF02AE" w:rsidP="00E87C57">
      <w:pPr>
        <w:rPr>
          <w:rFonts w:ascii="Times New Roman" w:hAnsi="Times New Roman" w:cs="Times New Roman"/>
          <w:sz w:val="28"/>
          <w:szCs w:val="28"/>
        </w:rPr>
      </w:pPr>
    </w:p>
    <w:p w:rsidR="00CF02AE" w:rsidRPr="00CF02AE" w:rsidRDefault="00CF02AE" w:rsidP="00E87C57">
      <w:pPr>
        <w:rPr>
          <w:rFonts w:ascii="Times New Roman" w:hAnsi="Times New Roman" w:cs="Times New Roman"/>
          <w:sz w:val="28"/>
          <w:szCs w:val="28"/>
        </w:rPr>
      </w:pPr>
    </w:p>
    <w:p w:rsidR="00E20EFA" w:rsidRDefault="00E20EFA" w:rsidP="00E87C57">
      <w:pPr>
        <w:rPr>
          <w:rFonts w:ascii="Times New Roman" w:hAnsi="Times New Roman" w:cs="Times New Roman"/>
          <w:sz w:val="28"/>
          <w:szCs w:val="28"/>
        </w:rPr>
      </w:pPr>
    </w:p>
    <w:p w:rsidR="00E20EFA" w:rsidRPr="00E87C57" w:rsidRDefault="00E20EFA" w:rsidP="00E87C57">
      <w:pPr>
        <w:rPr>
          <w:rFonts w:ascii="Times New Roman" w:hAnsi="Times New Roman" w:cs="Times New Roman"/>
          <w:sz w:val="28"/>
          <w:szCs w:val="28"/>
        </w:rPr>
      </w:pPr>
    </w:p>
    <w:p w:rsidR="00E87C57" w:rsidRPr="00E87C57" w:rsidRDefault="00E87C57" w:rsidP="001C40AE">
      <w:pPr>
        <w:rPr>
          <w:rFonts w:ascii="Times New Roman" w:hAnsi="Times New Roman" w:cs="Times New Roman"/>
          <w:sz w:val="28"/>
          <w:szCs w:val="28"/>
        </w:rPr>
      </w:pPr>
    </w:p>
    <w:p w:rsidR="00E87C57" w:rsidRPr="00E87C57" w:rsidRDefault="00E87C57" w:rsidP="001C40AE">
      <w:pPr>
        <w:rPr>
          <w:rFonts w:ascii="Times New Roman" w:hAnsi="Times New Roman" w:cs="Times New Roman"/>
          <w:sz w:val="28"/>
          <w:szCs w:val="28"/>
        </w:rPr>
      </w:pPr>
    </w:p>
    <w:p w:rsidR="001C40AE" w:rsidRPr="001C40AE" w:rsidRDefault="001C40AE" w:rsidP="001C40AE">
      <w:pPr>
        <w:rPr>
          <w:rFonts w:ascii="Times New Roman" w:hAnsi="Times New Roman" w:cs="Times New Roman"/>
          <w:sz w:val="28"/>
          <w:szCs w:val="28"/>
        </w:rPr>
      </w:pPr>
    </w:p>
    <w:p w:rsidR="001C40AE" w:rsidRDefault="001C40AE">
      <w:pPr>
        <w:rPr>
          <w:rFonts w:ascii="Times New Roman" w:hAnsi="Times New Roman" w:cs="Times New Roman"/>
          <w:sz w:val="28"/>
          <w:szCs w:val="28"/>
        </w:rPr>
      </w:pPr>
    </w:p>
    <w:p w:rsidR="001C40AE" w:rsidRPr="007C1636" w:rsidRDefault="001C40AE">
      <w:pPr>
        <w:rPr>
          <w:rFonts w:ascii="Times New Roman" w:hAnsi="Times New Roman" w:cs="Times New Roman"/>
          <w:sz w:val="28"/>
          <w:szCs w:val="28"/>
        </w:rPr>
      </w:pPr>
    </w:p>
    <w:p w:rsidR="00043A92" w:rsidRPr="00043A92" w:rsidRDefault="00043A92">
      <w:pPr>
        <w:rPr>
          <w:rFonts w:ascii="Times New Roman" w:hAnsi="Times New Roman" w:cs="Times New Roman"/>
          <w:sz w:val="28"/>
          <w:szCs w:val="28"/>
        </w:rPr>
      </w:pPr>
    </w:p>
    <w:sectPr w:rsidR="00043A92" w:rsidRPr="00043A92" w:rsidSect="00043A92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92"/>
    <w:rsid w:val="00043A92"/>
    <w:rsid w:val="001C40AE"/>
    <w:rsid w:val="00221A66"/>
    <w:rsid w:val="00275DA7"/>
    <w:rsid w:val="002A1F1B"/>
    <w:rsid w:val="0051229B"/>
    <w:rsid w:val="006D5872"/>
    <w:rsid w:val="00705A2E"/>
    <w:rsid w:val="007430C4"/>
    <w:rsid w:val="007C1636"/>
    <w:rsid w:val="00CF02AE"/>
    <w:rsid w:val="00E20EFA"/>
    <w:rsid w:val="00E53B5A"/>
    <w:rsid w:val="00E87C57"/>
    <w:rsid w:val="00E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8337-9EA7-4D06-868B-49764689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2020-02-07T01:08:00Z</dcterms:created>
  <dcterms:modified xsi:type="dcterms:W3CDTF">2020-02-07T01:08:00Z</dcterms:modified>
</cp:coreProperties>
</file>